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2 декабря 2019 года в Краснодарском учебном центре ФПСначался очный этап обучения слушателей</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02.12.201911:12</w:t>
            </w:r>
          </w:p>
        </w:tc>
      </w:tr>
      <w:tr>
        <w:trPr/>
        <w:tc>
          <w:tcPr>
            <w:tcBorders>
              <w:bottom w:val="single" w:sz="6" w:color="fffffff"/>
            </w:tcBorders>
          </w:tcPr>
          <w:p>
            <w:pPr>
              <w:jc w:val="start"/>
            </w:pPr>
            <w:r>
              <w:rPr>
                <w:sz w:val="24"/>
                <w:szCs w:val="24"/>
                <w:b w:val="1"/>
                <w:bCs w:val="1"/>
              </w:rPr>
              <w:t xml:space="preserve">2декабря 2019 года в Краснодарском учебном центре ФПС начался очныйэтап обучения слушателей</w:t>
            </w:r>
          </w:p>
        </w:tc>
      </w:tr>
      <w:tr>
        <w:trPr/>
        <w:tc>
          <w:tcPr>
            <w:tcBorders>
              <w:bottom w:val="single" w:sz="6" w:color="fffffff"/>
            </w:tcBorders>
          </w:tcPr>
          <w:p>
            <w:pPr>
              <w:jc w:val="center"/>
            </w:pPr>
          </w:p>
        </w:tc>
      </w:tr>
      <w:tr>
        <w:trPr/>
        <w:tc>
          <w:tcPr/>
          <w:p>
            <w:pPr>
              <w:jc w:val="start"/>
            </w:pPr>
            <w:r>
              <w:rPr/>
              <w:t xml:space="preserve">В рамкахучастия в национальном проекте «ОБРАЗОВАНИЕ», на основаниимежведомственного договора на базе Краснодарского учебного центраФПС проводится практическая часть программы повышения квалификации«Профессиональное развитие педагогов, реализующих Концепциюпреподавания учебного предмета «Основы безопасностижизнедеятельности» на базе Центров образования цифрового игуманитарного профилей «Точка роста»».</w:t>
            </w:r>
            <w:br/>
            <w:br/>
            <w:r>
              <w:rPr/>
              <w:t xml:space="preserve">Дополнительная профессиональная программа (повышение квалификации),разработана для педагогов учебного предмета «Основы безопасностижизнедеятельности» (далее – Программа), реализуемая в сетевойформе, с последующим проведением обучения педагогов Центровобразования цифрового и гуманитарного профилей «Точка роста»,открывшихся в рамках федерального проекта «Современная школа»национального проекта «Образование» в 2019 года.</w:t>
            </w:r>
            <w:br/>
            <w:br/>
            <w:r>
              <w:rPr/>
              <w:t xml:space="preserve">В учебном центре занятия проводятся лучшими педагогами по своейнаправленности, имеющими огромный практический опыт в даннойобласти. К занятиям в рамках сетевого взаимодействия привлеченыинспектора УОДУУП и ПДН, а также сотрудники специальногоподразделения Росгвардии  ГУ МВД России по Краснодарскомукраю.</w:t>
            </w:r>
            <w:br/>
            <w:br/>
            <w:r>
              <w:rPr/>
              <w:t xml:space="preserve">Актуальность определяется необходимостью преподавания учебногопредмета «Основы безопасности жизнедеятельности» с учетом новыхвызовов и угроз в природной, техногенной, социальной иинформационных сферах.</w:t>
            </w:r>
            <w:br/>
            <w:br/>
            <w:r>
              <w:rPr/>
              <w:t xml:space="preserve"> </w:t>
            </w:r>
            <w:b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2024-04-29T12:27:29+03:00</dcterms:created>
  <dcterms:modified xsi:type="dcterms:W3CDTF">2024-04-29T12:27:29+03:00</dcterms:modified>
</cp:coreProperties>
</file>

<file path=docProps/custom.xml><?xml version="1.0" encoding="utf-8"?>
<Properties xmlns="http://schemas.openxmlformats.org/officeDocument/2006/custom-properties" xmlns:vt="http://schemas.openxmlformats.org/officeDocument/2006/docPropsVTypes"/>
</file>