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Международный женский день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10.03.202110:03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Международный женский день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ФАУ ДПОКраснодарский учебный центр ФПС было проведено торжественноемероприятие с чествованием женской половины коллектива учебногоцентра в честь Международного женского дня. Современноепразднование этого праздника уже не имеет цели утвержденияравенства, а считается днем весны, женской красоты, нежности,душевной мудрости и внимания к женщине.</w:t>
            </w:r>
            <w:br/>
            <w:br/>
            <w:r>
              <w:rPr/>
              <w:t xml:space="preserve">Специально к этому дню от Кубанского Казачьего хора, которымруководит прославленный человек, светоч Кубани, Герой трудаРоссийской Федерации, народный артист России и Украины лауреатмногочисленных премий, композитор Захарченко Виктор Гаврилович, насцене учебного центра выступила Заслуженная артистка России иУкраины, солистка Кубанского Казачьего хора Марина Гольченко.</w:t>
            </w:r>
            <w:br/>
            <w:br/>
            <w:r>
              <w:rPr/>
              <w:t xml:space="preserve">Коллектив Краснодарского учебного центра поздравляет женскуюполовину Кубанского Казачьего хора и сердечно благодарит завыступление Заслуженную артистку России и Украины МаринуГольченко.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2024-04-26T20:29:36+03:00</dcterms:created>
  <dcterms:modified xsi:type="dcterms:W3CDTF">2024-04-26T20:29:36+03:00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