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Окончание обучения водителей автолестниц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18.05.202113:05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Окончание обучения водителей автолестниц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Подошла кконцу профессиональная переподготовка водителей для работы наспециальных агрегатах автолестниц.</w:t>
            </w:r>
            <w:br/>
            <w:br/>
            <w:r>
              <w:rPr/>
              <w:t xml:space="preserve">Учебная группа профессиональной переподготовки успешно сдалаитоговую аттестацию. Слушатели приобрели теоретические знания иосвоили практические навыки по работе с автолестницей, а такжеполучили свидетельства установленного образца.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2026-09-12T17:42:15+03:00</dcterms:created>
  <dcterms:modified xsi:type="dcterms:W3CDTF">2026-09-12T17:42:15+03:00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