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15.11.202209:11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народного 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Накануне государственного праздника Дня народного единства вКраснодарском учебном центре вместе собрались преподаватели,работники центра и слушатели курса «Повышение квалификацииводителей пожарных и аварийно-спасательных автомобилей». «Мывместе, как и вся наша великая Россия едина сегодня в борьбе противподнявшего голову фашизма на Украине» - так было определенонаправление этой встречи.</w:t>
            </w:r>
            <w:br/>
            <w:br/>
            <w:r>
              <w:rPr/>
              <w:t xml:space="preserve">В этом единстве - наша сила, наша мощь!</w:t>
            </w:r>
            <w:br/>
            <w:br/>
            <w:r>
              <w:rPr/>
              <w:t xml:space="preserve">Мы все сплотились и готовы все сражаться.</w:t>
            </w:r>
            <w:br/>
            <w:br/>
            <w:r>
              <w:rPr/>
              <w:t xml:space="preserve">Готовы армии, солдатам нашим мы помочь</w:t>
            </w:r>
            <w:br/>
            <w:br/>
            <w:r>
              <w:rPr/>
              <w:t xml:space="preserve">И помогать им воевать и защищаться.</w:t>
            </w:r>
            <w:br/>
            <w:br/>
            <w:r>
              <w:rPr/>
              <w:t xml:space="preserve">Ведь русский воин — это честь и доброта,</w:t>
            </w:r>
            <w:br/>
            <w:br/>
            <w:r>
              <w:rPr/>
              <w:t xml:space="preserve">Порядочность, гуманность и защита.</w:t>
            </w:r>
            <w:br/>
            <w:br/>
            <w:r>
              <w:rPr/>
              <w:t xml:space="preserve">Бог с нами! Будет так всегда!</w:t>
            </w:r>
            <w:br/>
            <w:br/>
            <w:r>
              <w:rPr/>
              <w:t xml:space="preserve">Орда врагов всех наших будет вся разбита!</w:t>
            </w:r>
            <w:br/>
            <w:br/>
            <w:r>
              <w:rPr/>
              <w:t xml:space="preserve">Минутой молчания почтили собравшиеся всех, кто погиб, защищаяОтечество.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2025-12-03T17:04:58+03:00</dcterms:created>
  <dcterms:modified xsi:type="dcterms:W3CDTF">2025-12-03T17:04:58+03:00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